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C76" w:rsidRDefault="00935C76" w:rsidP="00145B51">
      <w:pPr>
        <w:rPr>
          <w:b/>
          <w:lang w:val="en-US"/>
        </w:rPr>
      </w:pPr>
    </w:p>
    <w:p w:rsidR="00145B51" w:rsidRPr="00C04232" w:rsidRDefault="00145B51" w:rsidP="00C04232">
      <w:pPr>
        <w:spacing w:line="360" w:lineRule="auto"/>
        <w:ind w:left="-567"/>
        <w:jc w:val="both"/>
        <w:rPr>
          <w:sz w:val="24"/>
          <w:szCs w:val="24"/>
        </w:rPr>
      </w:pPr>
      <w:bookmarkStart w:id="0" w:name="_GoBack"/>
      <w:bookmarkEnd w:id="0"/>
    </w:p>
    <w:tbl>
      <w:tblPr>
        <w:tblStyle w:val="a4"/>
        <w:tblW w:w="9498" w:type="dxa"/>
        <w:tblInd w:w="-459" w:type="dxa"/>
        <w:tblLook w:val="04A0" w:firstRow="1" w:lastRow="0" w:firstColumn="1" w:lastColumn="0" w:noHBand="0" w:noVBand="1"/>
      </w:tblPr>
      <w:tblGrid>
        <w:gridCol w:w="1843"/>
        <w:gridCol w:w="4678"/>
        <w:gridCol w:w="2977"/>
      </w:tblGrid>
      <w:tr w:rsidR="00E35C81" w:rsidTr="004C064A">
        <w:trPr>
          <w:trHeight w:val="623"/>
        </w:trPr>
        <w:tc>
          <w:tcPr>
            <w:tcW w:w="1843" w:type="dxa"/>
            <w:shd w:val="clear" w:color="auto" w:fill="FF5BD4"/>
            <w:vAlign w:val="center"/>
          </w:tcPr>
          <w:p w:rsidR="00E171A2" w:rsidRPr="001712EC" w:rsidRDefault="00E171A2" w:rsidP="001712EC">
            <w:pPr>
              <w:jc w:val="center"/>
              <w:rPr>
                <w:b/>
                <w:sz w:val="24"/>
                <w:szCs w:val="24"/>
              </w:rPr>
            </w:pPr>
            <w:r w:rsidRPr="001712EC">
              <w:rPr>
                <w:b/>
                <w:sz w:val="24"/>
                <w:szCs w:val="24"/>
              </w:rPr>
              <w:t>Ημερομηνία</w:t>
            </w:r>
          </w:p>
        </w:tc>
        <w:tc>
          <w:tcPr>
            <w:tcW w:w="4678" w:type="dxa"/>
            <w:shd w:val="clear" w:color="auto" w:fill="FF5BD4"/>
            <w:vAlign w:val="center"/>
          </w:tcPr>
          <w:p w:rsidR="00E171A2" w:rsidRPr="001712EC" w:rsidRDefault="00E171A2" w:rsidP="001712EC">
            <w:pPr>
              <w:jc w:val="center"/>
              <w:rPr>
                <w:b/>
                <w:sz w:val="24"/>
                <w:szCs w:val="24"/>
              </w:rPr>
            </w:pPr>
            <w:r w:rsidRPr="001712EC">
              <w:rPr>
                <w:b/>
                <w:sz w:val="24"/>
                <w:szCs w:val="24"/>
              </w:rPr>
              <w:t>Θέμα εκπαιδευτικού μαθήματος</w:t>
            </w:r>
          </w:p>
        </w:tc>
        <w:tc>
          <w:tcPr>
            <w:tcW w:w="2977" w:type="dxa"/>
            <w:shd w:val="clear" w:color="auto" w:fill="FF5BD4"/>
            <w:vAlign w:val="center"/>
          </w:tcPr>
          <w:p w:rsidR="00E171A2" w:rsidRPr="001712EC" w:rsidRDefault="00E171A2" w:rsidP="001712EC">
            <w:pPr>
              <w:jc w:val="center"/>
              <w:rPr>
                <w:b/>
                <w:sz w:val="24"/>
                <w:szCs w:val="24"/>
              </w:rPr>
            </w:pPr>
            <w:r w:rsidRPr="001712EC">
              <w:rPr>
                <w:b/>
                <w:sz w:val="24"/>
                <w:szCs w:val="24"/>
              </w:rPr>
              <w:t>Εισηγητής</w:t>
            </w:r>
          </w:p>
        </w:tc>
      </w:tr>
      <w:tr w:rsidR="00E35C81" w:rsidTr="00C04232">
        <w:trPr>
          <w:trHeight w:val="567"/>
        </w:trPr>
        <w:tc>
          <w:tcPr>
            <w:tcW w:w="1843" w:type="dxa"/>
            <w:shd w:val="clear" w:color="auto" w:fill="FF5BD4"/>
            <w:vAlign w:val="center"/>
          </w:tcPr>
          <w:p w:rsidR="00E171A2" w:rsidRPr="0004203B" w:rsidRDefault="004C064A" w:rsidP="000420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Τρίτη 2/11 </w:t>
            </w:r>
            <w:r w:rsidR="006A1B86" w:rsidRPr="0004203B">
              <w:rPr>
                <w:b/>
                <w:sz w:val="24"/>
                <w:szCs w:val="24"/>
              </w:rPr>
              <w:t>14:00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E171A2" w:rsidRPr="0004203B" w:rsidRDefault="006A1B86" w:rsidP="0004203B">
            <w:pPr>
              <w:jc w:val="center"/>
              <w:rPr>
                <w:sz w:val="24"/>
                <w:szCs w:val="24"/>
              </w:rPr>
            </w:pPr>
            <w:r w:rsidRPr="0004203B">
              <w:rPr>
                <w:sz w:val="24"/>
                <w:szCs w:val="24"/>
              </w:rPr>
              <w:t>Το βάρος της διάγνωσης του καρκίνου: Ο ρόλος της οικογένειας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E171A2" w:rsidRPr="0004203B" w:rsidRDefault="001712EC" w:rsidP="0004203B">
            <w:pPr>
              <w:jc w:val="center"/>
              <w:rPr>
                <w:sz w:val="24"/>
                <w:szCs w:val="24"/>
              </w:rPr>
            </w:pPr>
            <w:r w:rsidRPr="0004203B">
              <w:rPr>
                <w:sz w:val="24"/>
                <w:szCs w:val="24"/>
              </w:rPr>
              <w:t>Χριστοπούλου Αθηνά, Παθ. Ογκολόγος</w:t>
            </w:r>
          </w:p>
        </w:tc>
      </w:tr>
      <w:tr w:rsidR="00E35C81" w:rsidTr="00C04232">
        <w:trPr>
          <w:trHeight w:val="567"/>
        </w:trPr>
        <w:tc>
          <w:tcPr>
            <w:tcW w:w="1843" w:type="dxa"/>
            <w:shd w:val="clear" w:color="auto" w:fill="FF5BD4"/>
            <w:vAlign w:val="center"/>
          </w:tcPr>
          <w:p w:rsidR="004C064A" w:rsidRDefault="006A1B86" w:rsidP="004C064A">
            <w:pPr>
              <w:jc w:val="center"/>
              <w:rPr>
                <w:b/>
                <w:sz w:val="24"/>
                <w:szCs w:val="24"/>
              </w:rPr>
            </w:pPr>
            <w:r w:rsidRPr="0004203B">
              <w:rPr>
                <w:b/>
                <w:sz w:val="24"/>
                <w:szCs w:val="24"/>
              </w:rPr>
              <w:t>Τρίτη 16/11</w:t>
            </w:r>
          </w:p>
          <w:p w:rsidR="00E35C81" w:rsidRPr="0004203B" w:rsidRDefault="00E35C81" w:rsidP="000420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ΤΒΑ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E171A2" w:rsidRPr="0004203B" w:rsidRDefault="001712EC" w:rsidP="0004203B">
            <w:pPr>
              <w:jc w:val="center"/>
              <w:rPr>
                <w:sz w:val="24"/>
                <w:szCs w:val="24"/>
              </w:rPr>
            </w:pPr>
            <w:r w:rsidRPr="0004203B">
              <w:rPr>
                <w:sz w:val="24"/>
                <w:szCs w:val="24"/>
              </w:rPr>
              <w:t>Καρκίνος: Η νόσος με τα πολλά πρόσωπα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E171A2" w:rsidRPr="0004203B" w:rsidRDefault="001712EC" w:rsidP="0004203B">
            <w:pPr>
              <w:jc w:val="center"/>
              <w:rPr>
                <w:sz w:val="24"/>
                <w:szCs w:val="24"/>
              </w:rPr>
            </w:pPr>
            <w:r w:rsidRPr="0004203B">
              <w:rPr>
                <w:sz w:val="24"/>
                <w:szCs w:val="24"/>
              </w:rPr>
              <w:t>Σπηλιώτης Αλέξανδρος, Βιολόγος</w:t>
            </w:r>
          </w:p>
        </w:tc>
      </w:tr>
      <w:tr w:rsidR="00E35C81" w:rsidTr="00C04232">
        <w:trPr>
          <w:trHeight w:val="567"/>
        </w:trPr>
        <w:tc>
          <w:tcPr>
            <w:tcW w:w="1843" w:type="dxa"/>
            <w:shd w:val="clear" w:color="auto" w:fill="FF5BD4"/>
            <w:vAlign w:val="center"/>
          </w:tcPr>
          <w:p w:rsidR="00E171A2" w:rsidRDefault="006A1B86" w:rsidP="0004203B">
            <w:pPr>
              <w:jc w:val="center"/>
              <w:rPr>
                <w:b/>
                <w:sz w:val="24"/>
                <w:szCs w:val="24"/>
              </w:rPr>
            </w:pPr>
            <w:r w:rsidRPr="0004203B">
              <w:rPr>
                <w:b/>
                <w:sz w:val="24"/>
                <w:szCs w:val="24"/>
              </w:rPr>
              <w:t>Τετάρτη 1/12</w:t>
            </w:r>
          </w:p>
          <w:p w:rsidR="00E35C81" w:rsidRPr="0004203B" w:rsidRDefault="00E35C81" w:rsidP="000420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ΤΒΑ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E171A2" w:rsidRPr="0004203B" w:rsidRDefault="001712EC" w:rsidP="0004203B">
            <w:pPr>
              <w:jc w:val="center"/>
              <w:rPr>
                <w:sz w:val="24"/>
                <w:szCs w:val="24"/>
              </w:rPr>
            </w:pPr>
            <w:r w:rsidRPr="0004203B">
              <w:rPr>
                <w:sz w:val="24"/>
                <w:szCs w:val="24"/>
              </w:rPr>
              <w:t>Κληρονομικότητα και καρκίνος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712EC" w:rsidRPr="0004203B" w:rsidRDefault="001712EC" w:rsidP="0004203B">
            <w:pPr>
              <w:jc w:val="center"/>
              <w:rPr>
                <w:sz w:val="24"/>
                <w:szCs w:val="24"/>
              </w:rPr>
            </w:pPr>
            <w:r w:rsidRPr="0004203B">
              <w:rPr>
                <w:sz w:val="24"/>
                <w:szCs w:val="24"/>
              </w:rPr>
              <w:t>Φούντζηλα Έλενα,</w:t>
            </w:r>
          </w:p>
          <w:p w:rsidR="00E171A2" w:rsidRPr="0004203B" w:rsidRDefault="001712EC" w:rsidP="0004203B">
            <w:pPr>
              <w:jc w:val="center"/>
              <w:rPr>
                <w:sz w:val="24"/>
                <w:szCs w:val="24"/>
              </w:rPr>
            </w:pPr>
            <w:r w:rsidRPr="0004203B">
              <w:rPr>
                <w:sz w:val="24"/>
                <w:szCs w:val="24"/>
              </w:rPr>
              <w:t>Παθ. Ογκολόγος</w:t>
            </w:r>
          </w:p>
        </w:tc>
      </w:tr>
      <w:tr w:rsidR="00E35C81" w:rsidTr="00C04232">
        <w:trPr>
          <w:trHeight w:val="567"/>
        </w:trPr>
        <w:tc>
          <w:tcPr>
            <w:tcW w:w="1843" w:type="dxa"/>
            <w:shd w:val="clear" w:color="auto" w:fill="FF5BD4"/>
            <w:vAlign w:val="center"/>
          </w:tcPr>
          <w:p w:rsidR="00E171A2" w:rsidRDefault="006A1B86" w:rsidP="0004203B">
            <w:pPr>
              <w:jc w:val="center"/>
              <w:rPr>
                <w:b/>
                <w:sz w:val="24"/>
                <w:szCs w:val="24"/>
              </w:rPr>
            </w:pPr>
            <w:r w:rsidRPr="0004203B">
              <w:rPr>
                <w:b/>
                <w:sz w:val="24"/>
                <w:szCs w:val="24"/>
              </w:rPr>
              <w:t>Τετάρτη 15/12</w:t>
            </w:r>
          </w:p>
          <w:p w:rsidR="00E35C81" w:rsidRPr="0004203B" w:rsidRDefault="00E35C81" w:rsidP="000420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ΤΒΑ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E171A2" w:rsidRPr="0004203B" w:rsidRDefault="001712EC" w:rsidP="0004203B">
            <w:pPr>
              <w:jc w:val="center"/>
              <w:rPr>
                <w:sz w:val="24"/>
                <w:szCs w:val="24"/>
              </w:rPr>
            </w:pPr>
            <w:r w:rsidRPr="0004203B">
              <w:rPr>
                <w:sz w:val="24"/>
                <w:szCs w:val="24"/>
              </w:rPr>
              <w:t>Καρκίνος παχέος εντέρου: πρόληψη και έγκαιρη διάγνωση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04203B" w:rsidRPr="0004203B" w:rsidRDefault="001712EC" w:rsidP="0004203B">
            <w:pPr>
              <w:jc w:val="center"/>
              <w:rPr>
                <w:sz w:val="24"/>
                <w:szCs w:val="24"/>
              </w:rPr>
            </w:pPr>
            <w:r w:rsidRPr="0004203B">
              <w:rPr>
                <w:sz w:val="24"/>
                <w:szCs w:val="24"/>
              </w:rPr>
              <w:t>Σαριδάκη Ζένια</w:t>
            </w:r>
            <w:r w:rsidR="0004203B" w:rsidRPr="0004203B">
              <w:rPr>
                <w:sz w:val="24"/>
                <w:szCs w:val="24"/>
              </w:rPr>
              <w:t>,</w:t>
            </w:r>
          </w:p>
          <w:p w:rsidR="00E171A2" w:rsidRPr="0004203B" w:rsidRDefault="0004203B" w:rsidP="0004203B">
            <w:pPr>
              <w:jc w:val="center"/>
              <w:rPr>
                <w:sz w:val="24"/>
                <w:szCs w:val="24"/>
              </w:rPr>
            </w:pPr>
            <w:r w:rsidRPr="0004203B">
              <w:rPr>
                <w:sz w:val="24"/>
                <w:szCs w:val="24"/>
              </w:rPr>
              <w:t>Παθ. Ογκολόγος</w:t>
            </w:r>
          </w:p>
        </w:tc>
      </w:tr>
      <w:tr w:rsidR="00E35C81" w:rsidTr="00C04232">
        <w:trPr>
          <w:trHeight w:val="567"/>
        </w:trPr>
        <w:tc>
          <w:tcPr>
            <w:tcW w:w="1843" w:type="dxa"/>
            <w:shd w:val="clear" w:color="auto" w:fill="FF5BD4"/>
            <w:vAlign w:val="center"/>
          </w:tcPr>
          <w:p w:rsidR="00E171A2" w:rsidRDefault="006A1B86" w:rsidP="0004203B">
            <w:pPr>
              <w:jc w:val="center"/>
              <w:rPr>
                <w:b/>
                <w:sz w:val="24"/>
                <w:szCs w:val="24"/>
              </w:rPr>
            </w:pPr>
            <w:r w:rsidRPr="0004203B">
              <w:rPr>
                <w:b/>
                <w:sz w:val="24"/>
                <w:szCs w:val="24"/>
              </w:rPr>
              <w:t>Τετάρτη 5/1</w:t>
            </w:r>
            <w:r w:rsidR="00E35C81">
              <w:rPr>
                <w:b/>
                <w:sz w:val="24"/>
                <w:szCs w:val="24"/>
              </w:rPr>
              <w:t>,</w:t>
            </w:r>
          </w:p>
          <w:p w:rsidR="00E35C81" w:rsidRPr="0004203B" w:rsidRDefault="00E35C81" w:rsidP="000420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ΤΒΑ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E171A2" w:rsidRPr="0004203B" w:rsidRDefault="001712EC" w:rsidP="0004203B">
            <w:pPr>
              <w:jc w:val="center"/>
              <w:rPr>
                <w:sz w:val="24"/>
                <w:szCs w:val="24"/>
              </w:rPr>
            </w:pPr>
            <w:r w:rsidRPr="0004203B">
              <w:rPr>
                <w:sz w:val="24"/>
                <w:szCs w:val="24"/>
              </w:rPr>
              <w:t>Καρκίνος Μαστού</w:t>
            </w:r>
            <w:r w:rsidR="0004203B" w:rsidRPr="0004203B">
              <w:rPr>
                <w:sz w:val="24"/>
                <w:szCs w:val="24"/>
              </w:rPr>
              <w:t>: πρόληψη και έγκαιρη διάγνωση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E171A2" w:rsidRPr="0004203B" w:rsidRDefault="0004203B" w:rsidP="0004203B">
            <w:pPr>
              <w:jc w:val="center"/>
              <w:rPr>
                <w:sz w:val="24"/>
                <w:szCs w:val="24"/>
              </w:rPr>
            </w:pPr>
            <w:r w:rsidRPr="0004203B">
              <w:rPr>
                <w:sz w:val="24"/>
                <w:szCs w:val="24"/>
              </w:rPr>
              <w:t>Νικολαΐδη Μ</w:t>
            </w:r>
            <w:r w:rsidR="00E35C81">
              <w:rPr>
                <w:sz w:val="24"/>
                <w:szCs w:val="24"/>
              </w:rPr>
              <w:t>αντώ</w:t>
            </w:r>
          </w:p>
          <w:p w:rsidR="0004203B" w:rsidRPr="0004203B" w:rsidRDefault="0004203B" w:rsidP="0004203B">
            <w:pPr>
              <w:jc w:val="center"/>
              <w:rPr>
                <w:sz w:val="24"/>
                <w:szCs w:val="24"/>
              </w:rPr>
            </w:pPr>
            <w:r w:rsidRPr="0004203B">
              <w:rPr>
                <w:sz w:val="24"/>
                <w:szCs w:val="24"/>
              </w:rPr>
              <w:t>Παθ. Ογκολόγος</w:t>
            </w:r>
          </w:p>
        </w:tc>
      </w:tr>
      <w:tr w:rsidR="00E35C81" w:rsidTr="00C04232">
        <w:trPr>
          <w:trHeight w:val="567"/>
        </w:trPr>
        <w:tc>
          <w:tcPr>
            <w:tcW w:w="1843" w:type="dxa"/>
            <w:shd w:val="clear" w:color="auto" w:fill="FF5BD4"/>
            <w:vAlign w:val="center"/>
          </w:tcPr>
          <w:p w:rsidR="00E171A2" w:rsidRDefault="006A1B86" w:rsidP="0004203B">
            <w:pPr>
              <w:jc w:val="center"/>
              <w:rPr>
                <w:b/>
                <w:sz w:val="24"/>
                <w:szCs w:val="24"/>
              </w:rPr>
            </w:pPr>
            <w:r w:rsidRPr="0004203B">
              <w:rPr>
                <w:b/>
                <w:sz w:val="24"/>
                <w:szCs w:val="24"/>
              </w:rPr>
              <w:t>Τετάρτη 19/1</w:t>
            </w:r>
            <w:r w:rsidR="00E35C81">
              <w:rPr>
                <w:b/>
                <w:sz w:val="24"/>
                <w:szCs w:val="24"/>
              </w:rPr>
              <w:t>,</w:t>
            </w:r>
          </w:p>
          <w:p w:rsidR="00E35C81" w:rsidRPr="0004203B" w:rsidRDefault="00E35C81" w:rsidP="000420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ΤΒΑ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E171A2" w:rsidRPr="0004203B" w:rsidRDefault="0004203B" w:rsidP="0004203B">
            <w:pPr>
              <w:jc w:val="center"/>
              <w:rPr>
                <w:sz w:val="24"/>
                <w:szCs w:val="24"/>
              </w:rPr>
            </w:pPr>
            <w:r w:rsidRPr="0004203B">
              <w:rPr>
                <w:sz w:val="24"/>
                <w:szCs w:val="24"/>
              </w:rPr>
              <w:t>Καρκίνος Πνεύμονα: πρόληψη και έγκαιρη διάγνωση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E171A2" w:rsidRPr="0004203B" w:rsidRDefault="00E35C81" w:rsidP="000420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Λινάρδου Έλενα</w:t>
            </w:r>
          </w:p>
          <w:p w:rsidR="0004203B" w:rsidRPr="0004203B" w:rsidRDefault="0004203B" w:rsidP="0004203B">
            <w:pPr>
              <w:jc w:val="center"/>
              <w:rPr>
                <w:sz w:val="24"/>
                <w:szCs w:val="24"/>
              </w:rPr>
            </w:pPr>
            <w:r w:rsidRPr="0004203B">
              <w:rPr>
                <w:sz w:val="24"/>
                <w:szCs w:val="24"/>
              </w:rPr>
              <w:t>Παθ. Ογκολόγος</w:t>
            </w:r>
          </w:p>
        </w:tc>
      </w:tr>
      <w:tr w:rsidR="00E35C81" w:rsidTr="00C04232">
        <w:trPr>
          <w:trHeight w:val="567"/>
        </w:trPr>
        <w:tc>
          <w:tcPr>
            <w:tcW w:w="1843" w:type="dxa"/>
            <w:shd w:val="clear" w:color="auto" w:fill="FF5BD4"/>
            <w:vAlign w:val="center"/>
          </w:tcPr>
          <w:p w:rsidR="00E171A2" w:rsidRDefault="006A1B86" w:rsidP="0004203B">
            <w:pPr>
              <w:jc w:val="center"/>
              <w:rPr>
                <w:b/>
                <w:sz w:val="24"/>
                <w:szCs w:val="24"/>
              </w:rPr>
            </w:pPr>
            <w:r w:rsidRPr="0004203B">
              <w:rPr>
                <w:b/>
                <w:sz w:val="24"/>
                <w:szCs w:val="24"/>
              </w:rPr>
              <w:t>Τετάρτη 2/2</w:t>
            </w:r>
            <w:r w:rsidR="00E35C81">
              <w:rPr>
                <w:b/>
                <w:sz w:val="24"/>
                <w:szCs w:val="24"/>
              </w:rPr>
              <w:t>,</w:t>
            </w:r>
          </w:p>
          <w:p w:rsidR="00E35C81" w:rsidRPr="0004203B" w:rsidRDefault="00E35C81" w:rsidP="000420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ΤΒΑ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E171A2" w:rsidRPr="0004203B" w:rsidRDefault="0004203B" w:rsidP="0004203B">
            <w:pPr>
              <w:jc w:val="center"/>
              <w:rPr>
                <w:sz w:val="24"/>
                <w:szCs w:val="24"/>
              </w:rPr>
            </w:pPr>
            <w:r w:rsidRPr="0004203B">
              <w:rPr>
                <w:sz w:val="24"/>
                <w:szCs w:val="24"/>
              </w:rPr>
              <w:t>Μελάνωμα: πρόληψη και έγκαιρη διάγνωση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E171A2" w:rsidRPr="0004203B" w:rsidRDefault="00E35C81" w:rsidP="000420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Γεωργίου Σοφία,</w:t>
            </w:r>
          </w:p>
          <w:p w:rsidR="0004203B" w:rsidRPr="0004203B" w:rsidRDefault="0004203B" w:rsidP="0004203B">
            <w:pPr>
              <w:jc w:val="center"/>
              <w:rPr>
                <w:sz w:val="24"/>
                <w:szCs w:val="24"/>
              </w:rPr>
            </w:pPr>
            <w:r w:rsidRPr="0004203B">
              <w:rPr>
                <w:sz w:val="24"/>
                <w:szCs w:val="24"/>
              </w:rPr>
              <w:t>Καθ. Δερματολογίας</w:t>
            </w:r>
          </w:p>
        </w:tc>
      </w:tr>
      <w:tr w:rsidR="00E35C81" w:rsidTr="00C04232">
        <w:trPr>
          <w:trHeight w:val="567"/>
        </w:trPr>
        <w:tc>
          <w:tcPr>
            <w:tcW w:w="1843" w:type="dxa"/>
            <w:shd w:val="clear" w:color="auto" w:fill="FF5BD4"/>
            <w:vAlign w:val="center"/>
          </w:tcPr>
          <w:p w:rsidR="006A1B86" w:rsidRDefault="006A1B86" w:rsidP="0004203B">
            <w:pPr>
              <w:jc w:val="center"/>
              <w:rPr>
                <w:b/>
                <w:sz w:val="24"/>
                <w:szCs w:val="24"/>
              </w:rPr>
            </w:pPr>
            <w:r w:rsidRPr="0004203B">
              <w:rPr>
                <w:b/>
                <w:sz w:val="24"/>
                <w:szCs w:val="24"/>
              </w:rPr>
              <w:t>Τετάρτη 16/2</w:t>
            </w:r>
            <w:r w:rsidR="00E35C81">
              <w:rPr>
                <w:b/>
                <w:sz w:val="24"/>
                <w:szCs w:val="24"/>
              </w:rPr>
              <w:t>,</w:t>
            </w:r>
          </w:p>
          <w:p w:rsidR="00E35C81" w:rsidRPr="0004203B" w:rsidRDefault="00E35C81" w:rsidP="000420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ΤΒΑ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6A1B86" w:rsidRPr="0004203B" w:rsidRDefault="0004203B" w:rsidP="0004203B">
            <w:pPr>
              <w:jc w:val="center"/>
              <w:rPr>
                <w:sz w:val="24"/>
                <w:szCs w:val="24"/>
              </w:rPr>
            </w:pPr>
            <w:r w:rsidRPr="0004203B">
              <w:rPr>
                <w:sz w:val="24"/>
                <w:szCs w:val="24"/>
              </w:rPr>
              <w:t xml:space="preserve">Λοίμωξη από </w:t>
            </w:r>
            <w:r w:rsidRPr="0004203B">
              <w:rPr>
                <w:sz w:val="24"/>
                <w:szCs w:val="24"/>
                <w:lang w:val="en-US"/>
              </w:rPr>
              <w:t>HPV</w:t>
            </w:r>
            <w:r w:rsidRPr="0004203B">
              <w:rPr>
                <w:sz w:val="24"/>
                <w:szCs w:val="24"/>
              </w:rPr>
              <w:t>: Υπάρχει πρόληψη;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6A1B86" w:rsidRPr="0004203B" w:rsidRDefault="0004203B" w:rsidP="0004203B">
            <w:pPr>
              <w:jc w:val="center"/>
              <w:rPr>
                <w:sz w:val="24"/>
                <w:szCs w:val="24"/>
              </w:rPr>
            </w:pPr>
            <w:r w:rsidRPr="0004203B">
              <w:rPr>
                <w:sz w:val="24"/>
                <w:szCs w:val="24"/>
              </w:rPr>
              <w:t>Ψυρρή</w:t>
            </w:r>
            <w:r w:rsidR="00382D02">
              <w:rPr>
                <w:sz w:val="24"/>
                <w:szCs w:val="24"/>
              </w:rPr>
              <w:t xml:space="preserve"> </w:t>
            </w:r>
            <w:r w:rsidR="00382D02" w:rsidRPr="0004203B">
              <w:rPr>
                <w:sz w:val="24"/>
                <w:szCs w:val="24"/>
              </w:rPr>
              <w:t>Αμάντα</w:t>
            </w:r>
            <w:r w:rsidRPr="0004203B">
              <w:rPr>
                <w:sz w:val="24"/>
                <w:szCs w:val="24"/>
              </w:rPr>
              <w:t>,</w:t>
            </w:r>
          </w:p>
          <w:p w:rsidR="0004203B" w:rsidRPr="0004203B" w:rsidRDefault="0004203B" w:rsidP="0004203B">
            <w:pPr>
              <w:jc w:val="center"/>
              <w:rPr>
                <w:sz w:val="24"/>
                <w:szCs w:val="24"/>
              </w:rPr>
            </w:pPr>
            <w:r w:rsidRPr="0004203B">
              <w:rPr>
                <w:sz w:val="24"/>
                <w:szCs w:val="24"/>
              </w:rPr>
              <w:t>Καθ. Παθ. Ογκολογίας</w:t>
            </w:r>
          </w:p>
        </w:tc>
      </w:tr>
      <w:tr w:rsidR="00E35C81" w:rsidTr="00C04232">
        <w:trPr>
          <w:trHeight w:val="567"/>
        </w:trPr>
        <w:tc>
          <w:tcPr>
            <w:tcW w:w="1843" w:type="dxa"/>
            <w:shd w:val="clear" w:color="auto" w:fill="FF5BD4"/>
            <w:vAlign w:val="center"/>
          </w:tcPr>
          <w:p w:rsidR="006A1B86" w:rsidRDefault="006A1B86" w:rsidP="0004203B">
            <w:pPr>
              <w:jc w:val="center"/>
              <w:rPr>
                <w:b/>
                <w:sz w:val="24"/>
                <w:szCs w:val="24"/>
              </w:rPr>
            </w:pPr>
            <w:r w:rsidRPr="0004203B">
              <w:rPr>
                <w:b/>
                <w:sz w:val="24"/>
                <w:szCs w:val="24"/>
              </w:rPr>
              <w:t>Τετάρτη 2/3</w:t>
            </w:r>
            <w:r w:rsidR="00E35C81">
              <w:rPr>
                <w:b/>
                <w:sz w:val="24"/>
                <w:szCs w:val="24"/>
              </w:rPr>
              <w:t>,</w:t>
            </w:r>
          </w:p>
          <w:p w:rsidR="00E35C81" w:rsidRPr="0004203B" w:rsidRDefault="00E35C81" w:rsidP="000420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ΤΒΑ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6A1B86" w:rsidRPr="0004203B" w:rsidRDefault="0004203B" w:rsidP="0004203B">
            <w:pPr>
              <w:jc w:val="center"/>
              <w:rPr>
                <w:sz w:val="24"/>
                <w:szCs w:val="24"/>
              </w:rPr>
            </w:pPr>
            <w:r w:rsidRPr="0004203B">
              <w:rPr>
                <w:sz w:val="24"/>
                <w:szCs w:val="24"/>
              </w:rPr>
              <w:t>Πανδημία και Εμβόλια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6A1B86" w:rsidRPr="0004203B" w:rsidRDefault="0004203B" w:rsidP="0004203B">
            <w:pPr>
              <w:jc w:val="center"/>
              <w:rPr>
                <w:sz w:val="24"/>
                <w:szCs w:val="24"/>
              </w:rPr>
            </w:pPr>
            <w:r w:rsidRPr="0004203B">
              <w:rPr>
                <w:sz w:val="24"/>
                <w:szCs w:val="24"/>
              </w:rPr>
              <w:t>Δημητροπούλου Ντέμη, Λοιμοξιολόγος</w:t>
            </w:r>
          </w:p>
        </w:tc>
      </w:tr>
      <w:tr w:rsidR="00E35C81" w:rsidTr="00C04232">
        <w:trPr>
          <w:trHeight w:val="567"/>
        </w:trPr>
        <w:tc>
          <w:tcPr>
            <w:tcW w:w="1843" w:type="dxa"/>
            <w:shd w:val="clear" w:color="auto" w:fill="FF5BD4"/>
            <w:vAlign w:val="center"/>
          </w:tcPr>
          <w:p w:rsidR="006A1B86" w:rsidRDefault="006A1B86" w:rsidP="0004203B">
            <w:pPr>
              <w:jc w:val="center"/>
              <w:rPr>
                <w:b/>
                <w:sz w:val="24"/>
                <w:szCs w:val="24"/>
              </w:rPr>
            </w:pPr>
            <w:r w:rsidRPr="0004203B">
              <w:rPr>
                <w:b/>
                <w:sz w:val="24"/>
                <w:szCs w:val="24"/>
              </w:rPr>
              <w:t>Τετάρτη 16/3</w:t>
            </w:r>
            <w:r w:rsidR="00E35C81">
              <w:rPr>
                <w:b/>
                <w:sz w:val="24"/>
                <w:szCs w:val="24"/>
              </w:rPr>
              <w:t>,</w:t>
            </w:r>
          </w:p>
          <w:p w:rsidR="00E35C81" w:rsidRPr="0004203B" w:rsidRDefault="00E35C81" w:rsidP="000420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ΤΒΑ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6A1B86" w:rsidRPr="0004203B" w:rsidRDefault="0004203B" w:rsidP="0004203B">
            <w:pPr>
              <w:jc w:val="center"/>
              <w:rPr>
                <w:sz w:val="24"/>
                <w:szCs w:val="24"/>
              </w:rPr>
            </w:pPr>
            <w:r w:rsidRPr="0004203B">
              <w:rPr>
                <w:sz w:val="24"/>
                <w:szCs w:val="24"/>
              </w:rPr>
              <w:t>Καρδιαγγειακά νοσήματα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6A1B86" w:rsidRPr="0004203B" w:rsidRDefault="00E35C81" w:rsidP="000420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Νταβλούρος Περικλής</w:t>
            </w:r>
            <w:r w:rsidR="0004203B" w:rsidRPr="0004203B">
              <w:rPr>
                <w:sz w:val="24"/>
                <w:szCs w:val="24"/>
              </w:rPr>
              <w:t>,</w:t>
            </w:r>
          </w:p>
          <w:p w:rsidR="0004203B" w:rsidRPr="0004203B" w:rsidRDefault="0004203B" w:rsidP="0004203B">
            <w:pPr>
              <w:jc w:val="center"/>
              <w:rPr>
                <w:sz w:val="24"/>
                <w:szCs w:val="24"/>
              </w:rPr>
            </w:pPr>
            <w:r w:rsidRPr="0004203B">
              <w:rPr>
                <w:sz w:val="24"/>
                <w:szCs w:val="24"/>
              </w:rPr>
              <w:t>Καθ. Καρδιολογίας</w:t>
            </w:r>
          </w:p>
        </w:tc>
      </w:tr>
      <w:tr w:rsidR="00E35C81" w:rsidTr="00C04232">
        <w:trPr>
          <w:trHeight w:val="567"/>
        </w:trPr>
        <w:tc>
          <w:tcPr>
            <w:tcW w:w="1843" w:type="dxa"/>
            <w:shd w:val="clear" w:color="auto" w:fill="FF5BD4"/>
            <w:vAlign w:val="center"/>
          </w:tcPr>
          <w:p w:rsidR="006A1B86" w:rsidRDefault="006A1B86" w:rsidP="0004203B">
            <w:pPr>
              <w:jc w:val="center"/>
              <w:rPr>
                <w:b/>
                <w:sz w:val="24"/>
                <w:szCs w:val="24"/>
              </w:rPr>
            </w:pPr>
            <w:r w:rsidRPr="0004203B">
              <w:rPr>
                <w:b/>
                <w:sz w:val="24"/>
                <w:szCs w:val="24"/>
              </w:rPr>
              <w:t>Τετάρτη 6/4</w:t>
            </w:r>
            <w:r w:rsidR="00E35C81">
              <w:rPr>
                <w:b/>
                <w:sz w:val="24"/>
                <w:szCs w:val="24"/>
              </w:rPr>
              <w:t>,</w:t>
            </w:r>
          </w:p>
          <w:p w:rsidR="00E35C81" w:rsidRPr="0004203B" w:rsidRDefault="00E35C81" w:rsidP="000420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ΤΒΑ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6A1B86" w:rsidRPr="0004203B" w:rsidRDefault="0004203B" w:rsidP="0004203B">
            <w:pPr>
              <w:jc w:val="center"/>
              <w:rPr>
                <w:sz w:val="24"/>
                <w:szCs w:val="24"/>
              </w:rPr>
            </w:pPr>
            <w:r w:rsidRPr="0004203B">
              <w:rPr>
                <w:sz w:val="24"/>
                <w:szCs w:val="24"/>
              </w:rPr>
              <w:t>Λοιμώδη Νοσήματα: Απειλή για τη δημόσια υγεία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6A1B86" w:rsidRPr="0004203B" w:rsidRDefault="0004203B" w:rsidP="0004203B">
            <w:pPr>
              <w:jc w:val="center"/>
              <w:rPr>
                <w:sz w:val="24"/>
                <w:szCs w:val="24"/>
              </w:rPr>
            </w:pPr>
            <w:r w:rsidRPr="0004203B">
              <w:rPr>
                <w:sz w:val="24"/>
                <w:szCs w:val="24"/>
              </w:rPr>
              <w:t>Δημητροπούλου Ντέμη, Λοιμοξιολόγος</w:t>
            </w:r>
          </w:p>
        </w:tc>
      </w:tr>
      <w:tr w:rsidR="00E35C81" w:rsidTr="00C04232">
        <w:trPr>
          <w:trHeight w:val="567"/>
        </w:trPr>
        <w:tc>
          <w:tcPr>
            <w:tcW w:w="1843" w:type="dxa"/>
            <w:shd w:val="clear" w:color="auto" w:fill="FF5BD4"/>
            <w:vAlign w:val="center"/>
          </w:tcPr>
          <w:p w:rsidR="006A1B86" w:rsidRDefault="006A1B86" w:rsidP="0004203B">
            <w:pPr>
              <w:jc w:val="center"/>
              <w:rPr>
                <w:b/>
                <w:sz w:val="24"/>
                <w:szCs w:val="24"/>
              </w:rPr>
            </w:pPr>
            <w:r w:rsidRPr="0004203B">
              <w:rPr>
                <w:b/>
                <w:sz w:val="24"/>
                <w:szCs w:val="24"/>
              </w:rPr>
              <w:t>Τετάρτη 20/4</w:t>
            </w:r>
            <w:r w:rsidR="00E35C81">
              <w:rPr>
                <w:b/>
                <w:sz w:val="24"/>
                <w:szCs w:val="24"/>
              </w:rPr>
              <w:t>,</w:t>
            </w:r>
          </w:p>
          <w:p w:rsidR="00E35C81" w:rsidRPr="0004203B" w:rsidRDefault="00E35C81" w:rsidP="000420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ΤΒΑ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6A1B86" w:rsidRPr="0004203B" w:rsidRDefault="0004203B" w:rsidP="0004203B">
            <w:pPr>
              <w:jc w:val="center"/>
              <w:rPr>
                <w:sz w:val="24"/>
                <w:szCs w:val="24"/>
              </w:rPr>
            </w:pPr>
            <w:r w:rsidRPr="0004203B">
              <w:rPr>
                <w:sz w:val="24"/>
                <w:szCs w:val="24"/>
              </w:rPr>
              <w:t>Επιλέγοντας τη ζωή: Ο ρόλος της Διατροφής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6A1B86" w:rsidRPr="0004203B" w:rsidRDefault="0004203B" w:rsidP="0004203B">
            <w:pPr>
              <w:jc w:val="center"/>
              <w:rPr>
                <w:sz w:val="24"/>
                <w:szCs w:val="24"/>
              </w:rPr>
            </w:pPr>
            <w:r w:rsidRPr="0004203B">
              <w:rPr>
                <w:sz w:val="24"/>
                <w:szCs w:val="24"/>
              </w:rPr>
              <w:t>Κόγκολη Μαρία, Διατροφολόγος</w:t>
            </w:r>
          </w:p>
        </w:tc>
      </w:tr>
      <w:tr w:rsidR="00E35C81" w:rsidTr="00C04232">
        <w:trPr>
          <w:trHeight w:val="567"/>
        </w:trPr>
        <w:tc>
          <w:tcPr>
            <w:tcW w:w="1843" w:type="dxa"/>
            <w:shd w:val="clear" w:color="auto" w:fill="FF5BD4"/>
            <w:vAlign w:val="center"/>
          </w:tcPr>
          <w:p w:rsidR="006A1B86" w:rsidRDefault="006A1B86" w:rsidP="0004203B">
            <w:pPr>
              <w:jc w:val="center"/>
              <w:rPr>
                <w:b/>
                <w:sz w:val="24"/>
                <w:szCs w:val="24"/>
              </w:rPr>
            </w:pPr>
            <w:r w:rsidRPr="0004203B">
              <w:rPr>
                <w:b/>
                <w:sz w:val="24"/>
                <w:szCs w:val="24"/>
              </w:rPr>
              <w:t>Τετάρτη 4/5</w:t>
            </w:r>
            <w:r w:rsidR="00E35C81">
              <w:rPr>
                <w:b/>
                <w:sz w:val="24"/>
                <w:szCs w:val="24"/>
              </w:rPr>
              <w:t>,</w:t>
            </w:r>
          </w:p>
          <w:p w:rsidR="00E35C81" w:rsidRPr="0004203B" w:rsidRDefault="00E35C81" w:rsidP="000420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ΤΒΑ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6A1B86" w:rsidRPr="0004203B" w:rsidRDefault="0004203B" w:rsidP="0004203B">
            <w:pPr>
              <w:jc w:val="center"/>
              <w:rPr>
                <w:sz w:val="24"/>
                <w:szCs w:val="24"/>
              </w:rPr>
            </w:pPr>
            <w:r w:rsidRPr="0004203B">
              <w:rPr>
                <w:sz w:val="24"/>
                <w:szCs w:val="24"/>
              </w:rPr>
              <w:t>Επιλέγοντας τη ζωή: Ο ρόλος της άσκησης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6A1B86" w:rsidRPr="0004203B" w:rsidRDefault="0004203B" w:rsidP="0004203B">
            <w:pPr>
              <w:jc w:val="center"/>
              <w:rPr>
                <w:sz w:val="24"/>
                <w:szCs w:val="24"/>
              </w:rPr>
            </w:pPr>
            <w:r w:rsidRPr="0004203B">
              <w:rPr>
                <w:sz w:val="24"/>
                <w:szCs w:val="24"/>
              </w:rPr>
              <w:t>Ντρουφάκου Σ</w:t>
            </w:r>
            <w:r w:rsidR="00E35C81">
              <w:rPr>
                <w:sz w:val="24"/>
                <w:szCs w:val="24"/>
              </w:rPr>
              <w:t>ταυρούλα</w:t>
            </w:r>
          </w:p>
          <w:p w:rsidR="0004203B" w:rsidRPr="0004203B" w:rsidRDefault="0004203B" w:rsidP="0004203B">
            <w:pPr>
              <w:jc w:val="center"/>
              <w:rPr>
                <w:sz w:val="24"/>
                <w:szCs w:val="24"/>
              </w:rPr>
            </w:pPr>
            <w:r w:rsidRPr="0004203B">
              <w:rPr>
                <w:sz w:val="24"/>
                <w:szCs w:val="24"/>
              </w:rPr>
              <w:t>Παθ. Ογκολόγος</w:t>
            </w:r>
          </w:p>
        </w:tc>
      </w:tr>
      <w:tr w:rsidR="00E35C81" w:rsidTr="00C04232">
        <w:trPr>
          <w:trHeight w:val="567"/>
        </w:trPr>
        <w:tc>
          <w:tcPr>
            <w:tcW w:w="1843" w:type="dxa"/>
            <w:shd w:val="clear" w:color="auto" w:fill="FF5BD4"/>
            <w:vAlign w:val="center"/>
          </w:tcPr>
          <w:p w:rsidR="006A1B86" w:rsidRDefault="006A1B86" w:rsidP="0004203B">
            <w:pPr>
              <w:jc w:val="center"/>
              <w:rPr>
                <w:b/>
                <w:sz w:val="24"/>
                <w:szCs w:val="24"/>
              </w:rPr>
            </w:pPr>
            <w:r w:rsidRPr="0004203B">
              <w:rPr>
                <w:b/>
                <w:sz w:val="24"/>
                <w:szCs w:val="24"/>
              </w:rPr>
              <w:t>Τετάρτη 18/5</w:t>
            </w:r>
            <w:r w:rsidR="00E35C81">
              <w:rPr>
                <w:b/>
                <w:sz w:val="24"/>
                <w:szCs w:val="24"/>
              </w:rPr>
              <w:t>,</w:t>
            </w:r>
          </w:p>
          <w:p w:rsidR="00E35C81" w:rsidRPr="0004203B" w:rsidRDefault="00E35C81" w:rsidP="000420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ΤΒΑ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6A1B86" w:rsidRPr="0004203B" w:rsidRDefault="0004203B" w:rsidP="0004203B">
            <w:pPr>
              <w:jc w:val="center"/>
              <w:rPr>
                <w:sz w:val="24"/>
                <w:szCs w:val="24"/>
                <w:lang w:val="en-US"/>
              </w:rPr>
            </w:pPr>
            <w:r w:rsidRPr="0004203B">
              <w:rPr>
                <w:sz w:val="24"/>
                <w:szCs w:val="24"/>
                <w:lang w:val="en-US"/>
              </w:rPr>
              <w:t>TBA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C04232" w:rsidRDefault="004C064A" w:rsidP="00E3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Χρυσανθόπουλος Κων</w:t>
            </w:r>
            <w:r w:rsidR="00C04232">
              <w:rPr>
                <w:sz w:val="24"/>
                <w:szCs w:val="24"/>
              </w:rPr>
              <w:t>/νος,</w:t>
            </w:r>
          </w:p>
          <w:p w:rsidR="0004203B" w:rsidRPr="0004203B" w:rsidRDefault="004C064A" w:rsidP="00E3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Ομ. Καθ. Παθολογίας</w:t>
            </w:r>
          </w:p>
        </w:tc>
      </w:tr>
    </w:tbl>
    <w:p w:rsidR="00400689" w:rsidRDefault="00400689"/>
    <w:sectPr w:rsidR="00400689" w:rsidSect="004C064A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B51"/>
    <w:rsid w:val="0004203B"/>
    <w:rsid w:val="0005644D"/>
    <w:rsid w:val="00145B51"/>
    <w:rsid w:val="001712EC"/>
    <w:rsid w:val="002A3073"/>
    <w:rsid w:val="002E4E19"/>
    <w:rsid w:val="00382D02"/>
    <w:rsid w:val="003A2CE4"/>
    <w:rsid w:val="00400689"/>
    <w:rsid w:val="004219CA"/>
    <w:rsid w:val="004312E1"/>
    <w:rsid w:val="004319D0"/>
    <w:rsid w:val="00453C2A"/>
    <w:rsid w:val="004C064A"/>
    <w:rsid w:val="006219DF"/>
    <w:rsid w:val="006A1B86"/>
    <w:rsid w:val="00935C76"/>
    <w:rsid w:val="00C04232"/>
    <w:rsid w:val="00C60F4D"/>
    <w:rsid w:val="00CF137A"/>
    <w:rsid w:val="00E171A2"/>
    <w:rsid w:val="00E2170F"/>
    <w:rsid w:val="00E35C81"/>
    <w:rsid w:val="00FC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21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219CA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CF137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17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21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219CA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CF137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17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EA431-BE08-4FE1-BB30-87DD9C7F4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Martha Mpotzakaki</cp:lastModifiedBy>
  <cp:revision>6</cp:revision>
  <cp:lastPrinted>2019-11-01T09:38:00Z</cp:lastPrinted>
  <dcterms:created xsi:type="dcterms:W3CDTF">2021-10-18T12:10:00Z</dcterms:created>
  <dcterms:modified xsi:type="dcterms:W3CDTF">2021-10-22T08:03:00Z</dcterms:modified>
</cp:coreProperties>
</file>