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A83" w:rsidRPr="00626486" w:rsidRDefault="00102A83" w:rsidP="00102A83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Αίτηση Υποψηφιότη</w:t>
      </w: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  <w:u w:val="single"/>
        </w:rPr>
        <w:t>τας</w:t>
      </w:r>
    </w:p>
    <w:p w:rsidR="00102A83" w:rsidRPr="00C97556" w:rsidRDefault="00102A83" w:rsidP="00102A83">
      <w:pPr>
        <w:pStyle w:val="Default"/>
        <w:jc w:val="center"/>
        <w:rPr>
          <w:sz w:val="28"/>
          <w:szCs w:val="28"/>
        </w:rPr>
      </w:pPr>
      <w:r w:rsidRPr="00C97556">
        <w:rPr>
          <w:b/>
          <w:bCs/>
          <w:sz w:val="28"/>
          <w:szCs w:val="28"/>
        </w:rPr>
        <w:t>Ε</w:t>
      </w:r>
      <w:r>
        <w:rPr>
          <w:b/>
          <w:bCs/>
          <w:sz w:val="28"/>
          <w:szCs w:val="28"/>
        </w:rPr>
        <w:t>νώπιον της Επιτροπής Ερευνών και Διαχείρισης του Ειδικού Λογαριασμού Κονδυλίων Έρευνας του Ελληνικού Ανοικτού Πανεπιστημίου</w:t>
      </w:r>
    </w:p>
    <w:p w:rsidR="00102A83" w:rsidRPr="00C97556" w:rsidRDefault="00102A83" w:rsidP="00102A83">
      <w:pPr>
        <w:pStyle w:val="Default"/>
        <w:jc w:val="center"/>
        <w:rPr>
          <w:sz w:val="28"/>
          <w:szCs w:val="28"/>
        </w:rPr>
      </w:pPr>
    </w:p>
    <w:p w:rsidR="00102A83" w:rsidRPr="00C97556" w:rsidRDefault="00102A83" w:rsidP="00102A83">
      <w:pPr>
        <w:pStyle w:val="Default"/>
        <w:jc w:val="center"/>
        <w:rPr>
          <w:sz w:val="28"/>
          <w:szCs w:val="28"/>
        </w:rPr>
      </w:pPr>
      <w:r w:rsidRPr="00C97556">
        <w:rPr>
          <w:b/>
          <w:bCs/>
          <w:sz w:val="28"/>
          <w:szCs w:val="28"/>
        </w:rPr>
        <w:t>Γ</w:t>
      </w:r>
      <w:r>
        <w:rPr>
          <w:b/>
          <w:bCs/>
          <w:sz w:val="28"/>
          <w:szCs w:val="28"/>
        </w:rPr>
        <w:t>ια την Επιτροπή Ηθικής και Δεοντολογίας της Έρευνας του Ελληνικού Ανοικτού Πανεπιστημίου</w:t>
      </w:r>
    </w:p>
    <w:p w:rsidR="00102A83" w:rsidRPr="00C97556" w:rsidRDefault="00102A83" w:rsidP="00102A83">
      <w:pPr>
        <w:pStyle w:val="Default"/>
        <w:rPr>
          <w:sz w:val="28"/>
          <w:szCs w:val="28"/>
        </w:rPr>
      </w:pPr>
    </w:p>
    <w:p w:rsidR="00102A83" w:rsidRDefault="00102A83" w:rsidP="00102A83">
      <w:pPr>
        <w:pStyle w:val="Default"/>
        <w:rPr>
          <w:b/>
          <w:bCs/>
          <w:sz w:val="28"/>
          <w:szCs w:val="28"/>
        </w:rPr>
      </w:pPr>
      <w:r w:rsidRPr="00C97556">
        <w:rPr>
          <w:b/>
          <w:bCs/>
          <w:sz w:val="28"/>
          <w:szCs w:val="28"/>
        </w:rPr>
        <w:t>Σ</w:t>
      </w:r>
      <w:r>
        <w:rPr>
          <w:b/>
          <w:bCs/>
          <w:sz w:val="28"/>
          <w:szCs w:val="28"/>
        </w:rPr>
        <w:t>τοιχεία Αιτούντος</w:t>
      </w:r>
      <w:r w:rsidRPr="00C97556">
        <w:rPr>
          <w:b/>
          <w:bCs/>
          <w:sz w:val="28"/>
          <w:szCs w:val="28"/>
        </w:rPr>
        <w:t xml:space="preserve">: </w:t>
      </w:r>
    </w:p>
    <w:p w:rsidR="00102A83" w:rsidRPr="00C97556" w:rsidRDefault="00102A83" w:rsidP="00102A83">
      <w:pPr>
        <w:pStyle w:val="Default"/>
        <w:rPr>
          <w:sz w:val="28"/>
          <w:szCs w:val="28"/>
        </w:rPr>
      </w:pPr>
    </w:p>
    <w:p w:rsidR="00102A83" w:rsidRPr="00C97556" w:rsidRDefault="00102A83" w:rsidP="00102A83">
      <w:pPr>
        <w:pStyle w:val="Default"/>
        <w:rPr>
          <w:b/>
          <w:bCs/>
          <w:sz w:val="22"/>
          <w:szCs w:val="22"/>
        </w:rPr>
      </w:pPr>
      <w:r w:rsidRPr="00C97556">
        <w:rPr>
          <w:b/>
          <w:bCs/>
          <w:sz w:val="22"/>
          <w:szCs w:val="22"/>
        </w:rPr>
        <w:t xml:space="preserve">Όνομα : </w:t>
      </w:r>
    </w:p>
    <w:p w:rsidR="00102A83" w:rsidRPr="00C97556" w:rsidRDefault="00102A83" w:rsidP="00102A83">
      <w:pPr>
        <w:pStyle w:val="Defaul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rPr>
          <w:b/>
          <w:bCs/>
          <w:sz w:val="22"/>
          <w:szCs w:val="22"/>
        </w:rPr>
      </w:pPr>
      <w:r w:rsidRPr="00C97556">
        <w:rPr>
          <w:b/>
          <w:bCs/>
          <w:sz w:val="22"/>
          <w:szCs w:val="22"/>
        </w:rPr>
        <w:t xml:space="preserve">Επώνυμο : </w:t>
      </w:r>
    </w:p>
    <w:p w:rsidR="00102A83" w:rsidRPr="00C97556" w:rsidRDefault="00102A83" w:rsidP="00102A83">
      <w:pPr>
        <w:pStyle w:val="Defaul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rPr>
          <w:b/>
          <w:bCs/>
          <w:sz w:val="22"/>
          <w:szCs w:val="22"/>
        </w:rPr>
      </w:pPr>
      <w:r w:rsidRPr="00C97556">
        <w:rPr>
          <w:b/>
          <w:bCs/>
          <w:sz w:val="22"/>
          <w:szCs w:val="22"/>
        </w:rPr>
        <w:t xml:space="preserve">Πατρώνυμο: </w:t>
      </w:r>
    </w:p>
    <w:p w:rsidR="00102A83" w:rsidRPr="00C97556" w:rsidRDefault="00102A83" w:rsidP="00102A83">
      <w:pPr>
        <w:pStyle w:val="Defaul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rPr>
          <w:b/>
          <w:bCs/>
          <w:sz w:val="22"/>
          <w:szCs w:val="22"/>
        </w:rPr>
      </w:pPr>
      <w:r w:rsidRPr="00C97556">
        <w:rPr>
          <w:b/>
          <w:bCs/>
          <w:sz w:val="22"/>
          <w:szCs w:val="22"/>
        </w:rPr>
        <w:t xml:space="preserve">Ιδιότητα : </w:t>
      </w:r>
    </w:p>
    <w:p w:rsidR="00102A83" w:rsidRPr="00C97556" w:rsidRDefault="00102A83" w:rsidP="00102A83">
      <w:pPr>
        <w:pStyle w:val="Defaul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rPr>
          <w:b/>
          <w:bCs/>
          <w:sz w:val="22"/>
          <w:szCs w:val="22"/>
        </w:rPr>
      </w:pPr>
      <w:r w:rsidRPr="00C97556">
        <w:rPr>
          <w:b/>
          <w:bCs/>
          <w:sz w:val="22"/>
          <w:szCs w:val="22"/>
        </w:rPr>
        <w:t xml:space="preserve">Διεύθυνση : </w:t>
      </w:r>
    </w:p>
    <w:p w:rsidR="00102A83" w:rsidRPr="00C97556" w:rsidRDefault="00102A83" w:rsidP="00102A83">
      <w:pPr>
        <w:pStyle w:val="Defaul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rPr>
          <w:b/>
          <w:bCs/>
          <w:sz w:val="22"/>
          <w:szCs w:val="22"/>
        </w:rPr>
      </w:pPr>
      <w:r w:rsidRPr="00C97556">
        <w:rPr>
          <w:b/>
          <w:bCs/>
          <w:sz w:val="22"/>
          <w:szCs w:val="22"/>
        </w:rPr>
        <w:t xml:space="preserve">Τηλέφωνο : </w:t>
      </w:r>
    </w:p>
    <w:p w:rsidR="00102A83" w:rsidRPr="00C97556" w:rsidRDefault="00102A83" w:rsidP="00102A83">
      <w:pPr>
        <w:pStyle w:val="Defaul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rPr>
          <w:b/>
          <w:bCs/>
          <w:sz w:val="22"/>
          <w:szCs w:val="22"/>
        </w:rPr>
      </w:pPr>
      <w:r w:rsidRPr="00C97556">
        <w:rPr>
          <w:b/>
          <w:bCs/>
          <w:sz w:val="22"/>
          <w:szCs w:val="22"/>
        </w:rPr>
        <w:t xml:space="preserve">Email: </w:t>
      </w:r>
    </w:p>
    <w:p w:rsidR="00102A83" w:rsidRPr="00C97556" w:rsidRDefault="00102A83" w:rsidP="00102A83">
      <w:pPr>
        <w:pStyle w:val="Defaul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spacing w:line="360" w:lineRule="auto"/>
        <w:jc w:val="both"/>
        <w:rPr>
          <w:sz w:val="22"/>
          <w:szCs w:val="22"/>
        </w:rPr>
      </w:pPr>
      <w:r w:rsidRPr="00713421">
        <w:rPr>
          <w:sz w:val="22"/>
          <w:szCs w:val="22"/>
        </w:rPr>
        <w:t xml:space="preserve">Έχοντας λάβει γνώση των διατάξεων των άρθρων </w:t>
      </w:r>
      <w:r w:rsidRPr="006B1BC2">
        <w:rPr>
          <w:sz w:val="23"/>
          <w:szCs w:val="23"/>
        </w:rPr>
        <w:t xml:space="preserve">277 έως 282 του Ν. 4957/2022 </w:t>
      </w:r>
      <w:r w:rsidRPr="00713421">
        <w:rPr>
          <w:sz w:val="22"/>
          <w:szCs w:val="22"/>
        </w:rPr>
        <w:t xml:space="preserve">και της με </w:t>
      </w:r>
      <w:r w:rsidRPr="00D32E96">
        <w:rPr>
          <w:sz w:val="22"/>
          <w:szCs w:val="22"/>
        </w:rPr>
        <w:t xml:space="preserve">αριθ. </w:t>
      </w:r>
      <w:proofErr w:type="spellStart"/>
      <w:r w:rsidRPr="00D32E96">
        <w:rPr>
          <w:sz w:val="22"/>
          <w:szCs w:val="22"/>
        </w:rPr>
        <w:t>πρωτ</w:t>
      </w:r>
      <w:proofErr w:type="spellEnd"/>
      <w:r w:rsidRPr="00D32E96">
        <w:rPr>
          <w:sz w:val="22"/>
          <w:szCs w:val="22"/>
        </w:rPr>
        <w:t xml:space="preserve">. </w:t>
      </w:r>
      <w:r w:rsidR="00D32E96" w:rsidRPr="00D32E96">
        <w:rPr>
          <w:sz w:val="22"/>
          <w:szCs w:val="22"/>
        </w:rPr>
        <w:t>22536/25-09-2023</w:t>
      </w:r>
      <w:r w:rsidRPr="00D32E96">
        <w:rPr>
          <w:sz w:val="22"/>
          <w:szCs w:val="22"/>
        </w:rPr>
        <w:t xml:space="preserve"> Πρόσκλησης</w:t>
      </w:r>
      <w:r w:rsidRPr="00713421">
        <w:rPr>
          <w:sz w:val="22"/>
          <w:szCs w:val="22"/>
        </w:rPr>
        <w:t xml:space="preserve"> Εκδήλωσης</w:t>
      </w:r>
      <w:r w:rsidRPr="00C97556">
        <w:rPr>
          <w:sz w:val="22"/>
          <w:szCs w:val="22"/>
        </w:rPr>
        <w:t xml:space="preserve"> Ενδιαφέροντος του Ειδικού Λογαριασμού Κονδυλίων Έρευνας του Ελληνικού Ανοικτού Πανεπιστημίου, υποβάλλω υποψηφιότητα για την Επιτροπή Ηθικής και Δεοντολογίας της Έρευνας (Ε.Η.Δ.Ε) του Ελληνικού Ανοικτού Πανεπιστημίου, δηλώνοντας υπεύθυνα ότι : </w:t>
      </w:r>
    </w:p>
    <w:p w:rsidR="00102A83" w:rsidRPr="00C97556" w:rsidRDefault="00102A83" w:rsidP="00102A83">
      <w:pPr>
        <w:pStyle w:val="Default"/>
        <w:spacing w:line="360" w:lineRule="auto"/>
        <w:jc w:val="both"/>
        <w:rPr>
          <w:sz w:val="22"/>
          <w:szCs w:val="22"/>
        </w:rPr>
      </w:pPr>
      <w:r w:rsidRPr="00C97556">
        <w:rPr>
          <w:sz w:val="22"/>
          <w:szCs w:val="22"/>
        </w:rPr>
        <w:t xml:space="preserve">α) τα στοιχεία που αναγράφονται στην παρούσα και τα συνημμένα αυτής είναι ακριβή και αληθή  και </w:t>
      </w:r>
    </w:p>
    <w:p w:rsidR="00102A83" w:rsidRPr="00C97556" w:rsidRDefault="00102A83" w:rsidP="00102A83">
      <w:pPr>
        <w:pStyle w:val="Default"/>
        <w:spacing w:line="360" w:lineRule="auto"/>
        <w:jc w:val="both"/>
        <w:rPr>
          <w:sz w:val="22"/>
          <w:szCs w:val="22"/>
        </w:rPr>
      </w:pPr>
      <w:r w:rsidRPr="00C97556">
        <w:rPr>
          <w:sz w:val="22"/>
          <w:szCs w:val="22"/>
        </w:rPr>
        <w:t xml:space="preserve">β) δεν συντρέχει κάποια από τις ιδιότητες που συνιστούν ασυμβίβαστο στο πρόσωπό́ μου. </w:t>
      </w:r>
    </w:p>
    <w:p w:rsidR="00102A83" w:rsidRPr="00C97556" w:rsidRDefault="00102A83" w:rsidP="00102A83">
      <w:pPr>
        <w:pStyle w:val="Default"/>
        <w:spacing w:line="360" w:lineRule="auto"/>
        <w:jc w:val="both"/>
        <w:rPr>
          <w:sz w:val="22"/>
          <w:szCs w:val="22"/>
        </w:rPr>
      </w:pPr>
      <w:r w:rsidRPr="00C97556">
        <w:rPr>
          <w:sz w:val="22"/>
          <w:szCs w:val="22"/>
        </w:rPr>
        <w:t xml:space="preserve">Συνημμένα υποβάλλεται αναλυτικό  βιογραφικό  σημείωμα. </w:t>
      </w:r>
    </w:p>
    <w:p w:rsidR="00102A83" w:rsidRPr="00C97556" w:rsidRDefault="00102A83" w:rsidP="00102A83">
      <w:pPr>
        <w:pStyle w:val="Default"/>
        <w:spacing w:line="360" w:lineRule="auto"/>
        <w:jc w:val="both"/>
        <w:rPr>
          <w:sz w:val="22"/>
          <w:szCs w:val="22"/>
        </w:rPr>
      </w:pPr>
    </w:p>
    <w:p w:rsidR="00102A83" w:rsidRPr="00C97556" w:rsidRDefault="00102A83" w:rsidP="00102A83">
      <w:pPr>
        <w:pStyle w:val="Default"/>
        <w:jc w:val="right"/>
        <w:rPr>
          <w:sz w:val="22"/>
          <w:szCs w:val="22"/>
        </w:rPr>
      </w:pPr>
      <w:r w:rsidRPr="00C97556">
        <w:rPr>
          <w:sz w:val="22"/>
          <w:szCs w:val="22"/>
        </w:rPr>
        <w:t xml:space="preserve">(Τόπος), (Ημερομηνία) </w:t>
      </w:r>
    </w:p>
    <w:p w:rsidR="00102A83" w:rsidRPr="00C97556" w:rsidRDefault="00102A83" w:rsidP="00102A83">
      <w:pPr>
        <w:pStyle w:val="Default"/>
        <w:jc w:val="righ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jc w:val="righ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jc w:val="right"/>
        <w:rPr>
          <w:sz w:val="22"/>
          <w:szCs w:val="22"/>
        </w:rPr>
      </w:pPr>
    </w:p>
    <w:p w:rsidR="00102A83" w:rsidRPr="00C97556" w:rsidRDefault="00102A83" w:rsidP="00102A83">
      <w:pPr>
        <w:pStyle w:val="Default"/>
        <w:jc w:val="right"/>
        <w:rPr>
          <w:sz w:val="22"/>
          <w:szCs w:val="22"/>
        </w:rPr>
      </w:pPr>
    </w:p>
    <w:p w:rsidR="00D14B3B" w:rsidRDefault="00102A83" w:rsidP="00102A83">
      <w:pPr>
        <w:jc w:val="right"/>
      </w:pPr>
      <w:r w:rsidRPr="00C97556">
        <w:rPr>
          <w:rFonts w:ascii="Calibri" w:hAnsi="Calibri" w:cs="Calibri"/>
        </w:rPr>
        <w:t>(Ονοματεπώνυμο - Υπογραφή)</w:t>
      </w:r>
    </w:p>
    <w:sectPr w:rsidR="00D14B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A83" w:rsidRDefault="00102A83" w:rsidP="00102A83">
      <w:pPr>
        <w:spacing w:after="0" w:line="240" w:lineRule="auto"/>
      </w:pPr>
      <w:r>
        <w:separator/>
      </w:r>
    </w:p>
  </w:endnote>
  <w:endnote w:type="continuationSeparator" w:id="0">
    <w:p w:rsidR="00102A83" w:rsidRDefault="00102A83" w:rsidP="0010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A83" w:rsidRDefault="00102A83" w:rsidP="00102A83">
      <w:pPr>
        <w:spacing w:after="0" w:line="240" w:lineRule="auto"/>
      </w:pPr>
      <w:r>
        <w:separator/>
      </w:r>
    </w:p>
  </w:footnote>
  <w:footnote w:type="continuationSeparator" w:id="0">
    <w:p w:rsidR="00102A83" w:rsidRDefault="00102A83" w:rsidP="00102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83"/>
    <w:rsid w:val="00102A83"/>
    <w:rsid w:val="00D14B3B"/>
    <w:rsid w:val="00D32E96"/>
    <w:rsid w:val="00FB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D7DC"/>
  <w15:chartTrackingRefBased/>
  <w15:docId w15:val="{7DC9586C-5EA9-4A6C-828B-0650E0BD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A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102A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102A83"/>
  </w:style>
  <w:style w:type="paragraph" w:styleId="a4">
    <w:name w:val="header"/>
    <w:basedOn w:val="a"/>
    <w:link w:val="Char0"/>
    <w:uiPriority w:val="99"/>
    <w:unhideWhenUsed/>
    <w:rsid w:val="00102A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0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Βέτση</dc:creator>
  <cp:keywords/>
  <dc:description/>
  <cp:lastModifiedBy>Κωνσταντίνα Βέτση</cp:lastModifiedBy>
  <cp:revision>3</cp:revision>
  <dcterms:created xsi:type="dcterms:W3CDTF">2023-09-22T13:44:00Z</dcterms:created>
  <dcterms:modified xsi:type="dcterms:W3CDTF">2023-09-25T06:53:00Z</dcterms:modified>
</cp:coreProperties>
</file>